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7269" w14:textId="77777777" w:rsidR="00266302" w:rsidRPr="00B20EDF" w:rsidRDefault="00266302" w:rsidP="00266302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B20EDF">
        <w:rPr>
          <w:rFonts w:ascii="Verdana" w:hAnsi="Verdana"/>
          <w:b/>
          <w:bCs/>
          <w:sz w:val="20"/>
          <w:szCs w:val="20"/>
        </w:rPr>
        <w:t>PEŁNOMOCNICTWO DO REPREZENTOWANIA AKCJONARIUSZA</w:t>
      </w:r>
    </w:p>
    <w:p w14:paraId="2708E7B5" w14:textId="77777777" w:rsidR="00266302" w:rsidRPr="00B20EDF" w:rsidRDefault="00266302" w:rsidP="00266302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B20EDF">
        <w:rPr>
          <w:rFonts w:ascii="Verdana" w:hAnsi="Verdana"/>
          <w:b/>
          <w:bCs/>
          <w:sz w:val="20"/>
          <w:szCs w:val="20"/>
        </w:rPr>
        <w:t xml:space="preserve">NA </w:t>
      </w:r>
      <w:r>
        <w:rPr>
          <w:rFonts w:ascii="Verdana" w:hAnsi="Verdana"/>
          <w:b/>
          <w:bCs/>
          <w:sz w:val="20"/>
          <w:szCs w:val="20"/>
        </w:rPr>
        <w:t>Z</w:t>
      </w:r>
      <w:r w:rsidRPr="00B20EDF">
        <w:rPr>
          <w:rFonts w:ascii="Verdana" w:hAnsi="Verdana"/>
          <w:b/>
          <w:bCs/>
          <w:sz w:val="20"/>
          <w:szCs w:val="20"/>
        </w:rPr>
        <w:t xml:space="preserve">WYCZAJNYM WALNYM ZGROMADZENIU SPÓŁKI </w:t>
      </w:r>
    </w:p>
    <w:p w14:paraId="1BADE21F" w14:textId="77777777" w:rsidR="00266302" w:rsidRPr="00B20EDF" w:rsidRDefault="00266302" w:rsidP="00266302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PROTEKTOR</w:t>
      </w:r>
      <w:r w:rsidRPr="00B20EDF">
        <w:rPr>
          <w:rFonts w:ascii="Verdana" w:hAnsi="Verdana"/>
          <w:b/>
          <w:bCs/>
          <w:sz w:val="20"/>
          <w:szCs w:val="20"/>
        </w:rPr>
        <w:t xml:space="preserve"> Spółka Akcyjna (PROTEKTOR S.A.)</w:t>
      </w:r>
    </w:p>
    <w:p w14:paraId="78C89128" w14:textId="049CECCE" w:rsidR="00266302" w:rsidRPr="00B20EDF" w:rsidRDefault="00266302" w:rsidP="00266302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bCs/>
          <w:sz w:val="20"/>
          <w:szCs w:val="20"/>
        </w:rPr>
      </w:pPr>
      <w:bookmarkStart w:id="0" w:name="_Hlk72937442"/>
      <w:r w:rsidRPr="00B20EDF">
        <w:rPr>
          <w:rFonts w:ascii="Verdana" w:hAnsi="Verdana"/>
          <w:b/>
          <w:bCs/>
          <w:sz w:val="20"/>
          <w:szCs w:val="20"/>
        </w:rPr>
        <w:t xml:space="preserve">ZWOŁANYM NA DZIEŃ </w:t>
      </w:r>
      <w:r>
        <w:rPr>
          <w:rFonts w:ascii="Verdana" w:hAnsi="Verdana"/>
          <w:b/>
          <w:bCs/>
          <w:sz w:val="20"/>
          <w:szCs w:val="20"/>
        </w:rPr>
        <w:t>2</w:t>
      </w:r>
      <w:r w:rsidR="00C94058">
        <w:rPr>
          <w:rFonts w:ascii="Verdana" w:hAnsi="Verdana"/>
          <w:b/>
          <w:bCs/>
          <w:sz w:val="20"/>
          <w:szCs w:val="20"/>
        </w:rPr>
        <w:t>6</w:t>
      </w:r>
      <w:r>
        <w:rPr>
          <w:rFonts w:ascii="Verdana" w:hAnsi="Verdana"/>
          <w:b/>
          <w:bCs/>
          <w:sz w:val="20"/>
          <w:szCs w:val="20"/>
        </w:rPr>
        <w:t xml:space="preserve"> CZERWCA</w:t>
      </w:r>
      <w:r w:rsidRPr="00B20EDF">
        <w:rPr>
          <w:rFonts w:ascii="Verdana" w:hAnsi="Verdana"/>
          <w:b/>
          <w:bCs/>
          <w:sz w:val="20"/>
          <w:szCs w:val="20"/>
        </w:rPr>
        <w:t xml:space="preserve"> 202</w:t>
      </w:r>
      <w:r w:rsidR="00C94058">
        <w:rPr>
          <w:rFonts w:ascii="Verdana" w:hAnsi="Verdana"/>
          <w:b/>
          <w:bCs/>
          <w:sz w:val="20"/>
          <w:szCs w:val="20"/>
        </w:rPr>
        <w:t>4</w:t>
      </w:r>
      <w:r w:rsidRPr="00B20EDF">
        <w:rPr>
          <w:rFonts w:ascii="Verdana" w:hAnsi="Verdana"/>
          <w:b/>
          <w:bCs/>
          <w:sz w:val="20"/>
          <w:szCs w:val="20"/>
        </w:rPr>
        <w:t xml:space="preserve"> ROKU</w:t>
      </w:r>
    </w:p>
    <w:bookmarkEnd w:id="0"/>
    <w:p w14:paraId="417599D3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14:paraId="579B1BE0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bookmarkStart w:id="1" w:name="_Hlk10024819"/>
      <w:r w:rsidRPr="00B20EDF">
        <w:rPr>
          <w:rFonts w:ascii="Verdana" w:hAnsi="Verdana"/>
          <w:sz w:val="20"/>
          <w:szCs w:val="20"/>
        </w:rPr>
        <w:t>Ja, ni</w:t>
      </w:r>
      <w:r w:rsidRPr="00B20EDF">
        <w:rPr>
          <w:rFonts w:ascii="Verdana" w:eastAsia="TimesNewRoman" w:hAnsi="Verdana" w:cs="TimesNewRoman"/>
          <w:sz w:val="20"/>
          <w:szCs w:val="20"/>
        </w:rPr>
        <w:t>ż</w:t>
      </w:r>
      <w:r w:rsidRPr="00B20EDF">
        <w:rPr>
          <w:rFonts w:ascii="Verdana" w:hAnsi="Verdana"/>
          <w:sz w:val="20"/>
          <w:szCs w:val="20"/>
        </w:rPr>
        <w:t>ej podpisany,</w:t>
      </w:r>
    </w:p>
    <w:p w14:paraId="7489539D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Imi</w:t>
      </w:r>
      <w:r w:rsidRPr="00B20EDF">
        <w:rPr>
          <w:rFonts w:ascii="Verdana" w:eastAsia="TimesNewRoman" w:hAnsi="Verdana" w:cs="TimesNewRoman"/>
          <w:sz w:val="20"/>
          <w:szCs w:val="20"/>
        </w:rPr>
        <w:t xml:space="preserve">ę </w:t>
      </w:r>
      <w:r w:rsidRPr="00B20EDF">
        <w:rPr>
          <w:rFonts w:ascii="Verdana" w:hAnsi="Verdana"/>
          <w:sz w:val="20"/>
          <w:szCs w:val="20"/>
        </w:rPr>
        <w:t>i nazwisko, PESEL ..................................................................................................................................</w:t>
      </w:r>
    </w:p>
    <w:p w14:paraId="535995CF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Seria i numer dowodu osobistego</w:t>
      </w:r>
    </w:p>
    <w:p w14:paraId="2ED51612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FBC6B48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Spółka ........................................................................................................................</w:t>
      </w:r>
    </w:p>
    <w:p w14:paraId="3A6C9295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Stanowisko/ Funkcja ..................................................................................................................................</w:t>
      </w:r>
    </w:p>
    <w:p w14:paraId="72402768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bookmarkStart w:id="2" w:name="_Hlk10022797"/>
      <w:r w:rsidRPr="00B20EDF">
        <w:rPr>
          <w:rFonts w:ascii="Verdana" w:hAnsi="Verdana"/>
          <w:sz w:val="20"/>
          <w:szCs w:val="20"/>
        </w:rPr>
        <w:t xml:space="preserve">Adres zamieszkania/siedziby </w:t>
      </w:r>
    </w:p>
    <w:p w14:paraId="2234B359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</w:t>
      </w:r>
    </w:p>
    <w:p w14:paraId="5AD12CD4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nr telefonu, adres poczty elektronicznej</w:t>
      </w:r>
    </w:p>
    <w:p w14:paraId="25B1B681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</w:t>
      </w:r>
    </w:p>
    <w:bookmarkEnd w:id="2"/>
    <w:p w14:paraId="2DB34583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o</w:t>
      </w:r>
      <w:r w:rsidRPr="00B20EDF">
        <w:rPr>
          <w:rFonts w:ascii="Verdana" w:eastAsia="TimesNewRoman" w:hAnsi="Verdana" w:cs="TimesNewRoman"/>
          <w:sz w:val="20"/>
          <w:szCs w:val="20"/>
        </w:rPr>
        <w:t>ś</w:t>
      </w:r>
      <w:r w:rsidRPr="00B20EDF">
        <w:rPr>
          <w:rFonts w:ascii="Verdana" w:hAnsi="Verdana"/>
          <w:sz w:val="20"/>
          <w:szCs w:val="20"/>
        </w:rPr>
        <w:t xml:space="preserve">wiadczam, </w:t>
      </w:r>
      <w:r w:rsidRPr="00B20EDF">
        <w:rPr>
          <w:rFonts w:ascii="Verdana" w:eastAsia="TimesNewRoman" w:hAnsi="Verdana" w:cs="TimesNewRoman"/>
          <w:sz w:val="20"/>
          <w:szCs w:val="20"/>
        </w:rPr>
        <w:t>ż</w:t>
      </w:r>
      <w:r w:rsidRPr="00B20EDF">
        <w:rPr>
          <w:rFonts w:ascii="Verdana" w:hAnsi="Verdana"/>
          <w:sz w:val="20"/>
          <w:szCs w:val="20"/>
        </w:rPr>
        <w:t xml:space="preserve">e </w:t>
      </w:r>
    </w:p>
    <w:p w14:paraId="517E737A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B20F4B2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……………………..………………………………………………………………………………………………………………… (</w:t>
      </w:r>
      <w:r w:rsidRPr="00B20EDF">
        <w:rPr>
          <w:rFonts w:ascii="Verdana" w:hAnsi="Verdana"/>
          <w:i/>
          <w:iCs/>
          <w:sz w:val="20"/>
          <w:szCs w:val="20"/>
        </w:rPr>
        <w:t>imi</w:t>
      </w:r>
      <w:r w:rsidRPr="00B20EDF">
        <w:rPr>
          <w:rFonts w:ascii="Verdana" w:eastAsia="TimesNewRoman" w:hAnsi="Verdana" w:cs="TimesNewRoman"/>
          <w:sz w:val="20"/>
          <w:szCs w:val="20"/>
        </w:rPr>
        <w:t xml:space="preserve">ę </w:t>
      </w:r>
      <w:r w:rsidRPr="00B20EDF">
        <w:rPr>
          <w:rFonts w:ascii="Verdana" w:hAnsi="Verdana"/>
          <w:i/>
          <w:iCs/>
          <w:sz w:val="20"/>
          <w:szCs w:val="20"/>
        </w:rPr>
        <w:t>i nazwisko/firma akcjonariusza, siedziba, w przypadku osoby prawnej także numer KRS</w:t>
      </w:r>
      <w:r w:rsidRPr="00B20EDF">
        <w:rPr>
          <w:rFonts w:ascii="Verdana" w:hAnsi="Verdana"/>
          <w:sz w:val="20"/>
          <w:szCs w:val="20"/>
        </w:rPr>
        <w:t>) („</w:t>
      </w:r>
      <w:r w:rsidRPr="00B20EDF">
        <w:rPr>
          <w:rFonts w:ascii="Verdana" w:hAnsi="Verdana"/>
          <w:b/>
          <w:bCs/>
          <w:sz w:val="20"/>
          <w:szCs w:val="20"/>
        </w:rPr>
        <w:t>Akcjonariusz</w:t>
      </w:r>
      <w:r w:rsidRPr="00B20EDF">
        <w:rPr>
          <w:rFonts w:ascii="Verdana" w:hAnsi="Verdana"/>
          <w:sz w:val="20"/>
          <w:szCs w:val="20"/>
        </w:rPr>
        <w:t xml:space="preserve">”) </w:t>
      </w:r>
    </w:p>
    <w:p w14:paraId="3A5847A7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posiada ………………………………</w:t>
      </w:r>
      <w:proofErr w:type="gramStart"/>
      <w:r w:rsidRPr="00B20EDF">
        <w:rPr>
          <w:rFonts w:ascii="Verdana" w:hAnsi="Verdana"/>
          <w:sz w:val="20"/>
          <w:szCs w:val="20"/>
        </w:rPr>
        <w:t>…….</w:t>
      </w:r>
      <w:proofErr w:type="gramEnd"/>
      <w:r w:rsidRPr="00B20EDF">
        <w:rPr>
          <w:rFonts w:ascii="Verdana" w:hAnsi="Verdana"/>
          <w:sz w:val="20"/>
          <w:szCs w:val="20"/>
        </w:rPr>
        <w:t>. (</w:t>
      </w:r>
      <w:r w:rsidRPr="00B20EDF">
        <w:rPr>
          <w:rFonts w:ascii="Verdana" w:hAnsi="Verdana"/>
          <w:i/>
          <w:iCs/>
          <w:sz w:val="20"/>
          <w:szCs w:val="20"/>
        </w:rPr>
        <w:t>liczba</w:t>
      </w:r>
      <w:r w:rsidRPr="00B20EDF">
        <w:rPr>
          <w:rFonts w:ascii="Verdana" w:hAnsi="Verdana"/>
          <w:sz w:val="20"/>
          <w:szCs w:val="20"/>
        </w:rPr>
        <w:t>) akcji zwykłych PROTEKTOR S.A. (“</w:t>
      </w:r>
      <w:r w:rsidRPr="00B20EDF">
        <w:rPr>
          <w:rFonts w:ascii="Verdana" w:hAnsi="Verdana"/>
          <w:b/>
          <w:bCs/>
          <w:sz w:val="20"/>
          <w:szCs w:val="20"/>
        </w:rPr>
        <w:t>Spółka</w:t>
      </w:r>
      <w:r w:rsidRPr="00B20EDF">
        <w:rPr>
          <w:rFonts w:ascii="Verdana" w:hAnsi="Verdana"/>
          <w:sz w:val="20"/>
          <w:szCs w:val="20"/>
        </w:rPr>
        <w:t xml:space="preserve">”) </w:t>
      </w:r>
      <w:r w:rsidRPr="00B20EDF">
        <w:rPr>
          <w:rFonts w:ascii="Verdana" w:hAnsi="Verdana"/>
          <w:b/>
          <w:bCs/>
          <w:sz w:val="20"/>
          <w:szCs w:val="20"/>
        </w:rPr>
        <w:t>i niniejszym, działając w imieniu Akcjonariusza, upowa</w:t>
      </w:r>
      <w:r w:rsidRPr="00B20EDF">
        <w:rPr>
          <w:rFonts w:ascii="Verdana" w:eastAsia="TimesNewRoman" w:hAnsi="Verdana" w:cs="TimesNewRoman"/>
          <w:b/>
          <w:sz w:val="20"/>
          <w:szCs w:val="20"/>
        </w:rPr>
        <w:t>ż</w:t>
      </w:r>
      <w:r w:rsidRPr="00B20EDF">
        <w:rPr>
          <w:rFonts w:ascii="Verdana" w:hAnsi="Verdana"/>
          <w:b/>
          <w:bCs/>
          <w:sz w:val="20"/>
          <w:szCs w:val="20"/>
        </w:rPr>
        <w:t>niam:</w:t>
      </w:r>
    </w:p>
    <w:p w14:paraId="67C1963A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Pana/Pani</w:t>
      </w:r>
      <w:r w:rsidRPr="00B20EDF">
        <w:rPr>
          <w:rFonts w:ascii="Verdana" w:eastAsia="TimesNewRoman" w:hAnsi="Verdana" w:cs="TimesNewRoman"/>
          <w:sz w:val="20"/>
          <w:szCs w:val="20"/>
        </w:rPr>
        <w:t xml:space="preserve">ą </w:t>
      </w:r>
      <w:r w:rsidRPr="00B20EDF">
        <w:rPr>
          <w:rFonts w:ascii="Verdana" w:hAnsi="Verdana"/>
          <w:sz w:val="20"/>
          <w:szCs w:val="20"/>
        </w:rPr>
        <w:t>………………………………</w:t>
      </w:r>
      <w:proofErr w:type="gramStart"/>
      <w:r w:rsidRPr="00B20EDF">
        <w:rPr>
          <w:rFonts w:ascii="Verdana" w:hAnsi="Verdana"/>
          <w:sz w:val="20"/>
          <w:szCs w:val="20"/>
        </w:rPr>
        <w:t>…….</w:t>
      </w:r>
      <w:proofErr w:type="gramEnd"/>
      <w:r w:rsidRPr="00B20EDF">
        <w:rPr>
          <w:rFonts w:ascii="Verdana" w:hAnsi="Verdana"/>
          <w:sz w:val="20"/>
          <w:szCs w:val="20"/>
        </w:rPr>
        <w:t>., PESEL: …………………………………….. legitymuj</w:t>
      </w:r>
      <w:r w:rsidRPr="00B20EDF">
        <w:rPr>
          <w:rFonts w:ascii="Verdana" w:eastAsia="TimesNewRoman" w:hAnsi="Verdana" w:cs="TimesNewRoman"/>
          <w:sz w:val="20"/>
          <w:szCs w:val="20"/>
        </w:rPr>
        <w:t>ą</w:t>
      </w:r>
      <w:r w:rsidRPr="00B20EDF">
        <w:rPr>
          <w:rFonts w:ascii="Verdana" w:hAnsi="Verdana"/>
          <w:sz w:val="20"/>
          <w:szCs w:val="20"/>
        </w:rPr>
        <w:t>cego (legitymuj</w:t>
      </w:r>
      <w:r w:rsidRPr="00B20EDF">
        <w:rPr>
          <w:rFonts w:ascii="Verdana" w:eastAsia="TimesNewRoman" w:hAnsi="Verdana" w:cs="TimesNewRoman"/>
          <w:sz w:val="20"/>
          <w:szCs w:val="20"/>
        </w:rPr>
        <w:t>ą</w:t>
      </w:r>
      <w:r w:rsidRPr="00B20EDF">
        <w:rPr>
          <w:rFonts w:ascii="Verdana" w:hAnsi="Verdana"/>
          <w:sz w:val="20"/>
          <w:szCs w:val="20"/>
        </w:rPr>
        <w:t>c</w:t>
      </w:r>
      <w:r w:rsidRPr="00B20EDF">
        <w:rPr>
          <w:rFonts w:ascii="Verdana" w:eastAsia="TimesNewRoman" w:hAnsi="Verdana" w:cs="TimesNewRoman"/>
          <w:sz w:val="20"/>
          <w:szCs w:val="20"/>
        </w:rPr>
        <w:t>ą</w:t>
      </w:r>
      <w:r w:rsidRPr="00B20EDF">
        <w:rPr>
          <w:rFonts w:ascii="Verdana" w:hAnsi="Verdana"/>
          <w:sz w:val="20"/>
          <w:szCs w:val="20"/>
        </w:rPr>
        <w:t>) si</w:t>
      </w:r>
      <w:r w:rsidRPr="00B20EDF">
        <w:rPr>
          <w:rFonts w:ascii="Verdana" w:eastAsia="TimesNewRoman" w:hAnsi="Verdana" w:cs="TimesNewRoman"/>
          <w:sz w:val="20"/>
          <w:szCs w:val="20"/>
        </w:rPr>
        <w:t xml:space="preserve">ę </w:t>
      </w:r>
      <w:r w:rsidRPr="00B20EDF">
        <w:rPr>
          <w:rFonts w:ascii="Verdana" w:hAnsi="Verdana"/>
          <w:sz w:val="20"/>
          <w:szCs w:val="20"/>
        </w:rPr>
        <w:t>paszportem/ dowodem osobistym/ innym urz</w:t>
      </w:r>
      <w:r w:rsidRPr="00B20EDF">
        <w:rPr>
          <w:rFonts w:ascii="Verdana" w:eastAsia="TimesNewRoman" w:hAnsi="Verdana" w:cs="TimesNewRoman"/>
          <w:sz w:val="20"/>
          <w:szCs w:val="20"/>
        </w:rPr>
        <w:t>ę</w:t>
      </w:r>
      <w:r w:rsidRPr="00B20EDF">
        <w:rPr>
          <w:rFonts w:ascii="Verdana" w:hAnsi="Verdana"/>
          <w:sz w:val="20"/>
          <w:szCs w:val="20"/>
        </w:rPr>
        <w:t>dowym dokumentem to</w:t>
      </w:r>
      <w:r w:rsidRPr="00B20EDF">
        <w:rPr>
          <w:rFonts w:ascii="Verdana" w:eastAsia="TimesNewRoman" w:hAnsi="Verdana" w:cs="TimesNewRoman"/>
          <w:sz w:val="20"/>
          <w:szCs w:val="20"/>
        </w:rPr>
        <w:t>ż</w:t>
      </w:r>
      <w:r w:rsidRPr="00B20EDF">
        <w:rPr>
          <w:rFonts w:ascii="Verdana" w:hAnsi="Verdana"/>
          <w:sz w:val="20"/>
          <w:szCs w:val="20"/>
        </w:rPr>
        <w:t>samo</w:t>
      </w:r>
      <w:r w:rsidRPr="00B20EDF">
        <w:rPr>
          <w:rFonts w:ascii="Verdana" w:eastAsia="TimesNewRoman" w:hAnsi="Verdana" w:cs="TimesNewRoman"/>
          <w:sz w:val="20"/>
          <w:szCs w:val="20"/>
        </w:rPr>
        <w:t>ś</w:t>
      </w:r>
      <w:r w:rsidRPr="00B20EDF">
        <w:rPr>
          <w:rFonts w:ascii="Verdana" w:hAnsi="Verdana"/>
          <w:sz w:val="20"/>
          <w:szCs w:val="20"/>
        </w:rPr>
        <w:t>ci, seria, nr: ………………………………</w:t>
      </w:r>
      <w:proofErr w:type="gramStart"/>
      <w:r w:rsidRPr="00B20EDF">
        <w:rPr>
          <w:rFonts w:ascii="Verdana" w:hAnsi="Verdana"/>
          <w:sz w:val="20"/>
          <w:szCs w:val="20"/>
        </w:rPr>
        <w:t>…….</w:t>
      </w:r>
      <w:proofErr w:type="gramEnd"/>
      <w:r w:rsidRPr="00B20EDF">
        <w:rPr>
          <w:rFonts w:ascii="Verdana" w:hAnsi="Verdana"/>
          <w:sz w:val="20"/>
          <w:szCs w:val="20"/>
        </w:rPr>
        <w:t>., adres zamieszkania ………………………………………………………………………………………………………………………………………………………… ……………………………………………………………….…………………………………………………………………., nr telefonu, adres poczty elektronicznej</w:t>
      </w:r>
    </w:p>
    <w:p w14:paraId="08AD10A1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</w:t>
      </w:r>
    </w:p>
    <w:p w14:paraId="7263B6FE" w14:textId="629A4850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b/>
          <w:bCs/>
          <w:sz w:val="20"/>
          <w:szCs w:val="20"/>
        </w:rPr>
        <w:t xml:space="preserve">do reprezentowania </w:t>
      </w:r>
      <w:r w:rsidRPr="00B20EDF">
        <w:rPr>
          <w:rFonts w:ascii="Verdana" w:hAnsi="Verdana"/>
          <w:b/>
          <w:sz w:val="20"/>
          <w:szCs w:val="20"/>
        </w:rPr>
        <w:t xml:space="preserve">Akcjonariusza na </w:t>
      </w:r>
      <w:r>
        <w:rPr>
          <w:rFonts w:ascii="Verdana" w:hAnsi="Verdana"/>
          <w:b/>
          <w:sz w:val="20"/>
          <w:szCs w:val="20"/>
        </w:rPr>
        <w:t>Z</w:t>
      </w:r>
      <w:r w:rsidRPr="00B20EDF">
        <w:rPr>
          <w:rFonts w:ascii="Verdana" w:hAnsi="Verdana"/>
          <w:b/>
          <w:sz w:val="20"/>
          <w:szCs w:val="20"/>
        </w:rPr>
        <w:t>wyczajnym Walnym Zgromadzeniu Akcjonariuszy PROTEKTOR S.A., zwołanym na</w:t>
      </w:r>
      <w:r w:rsidRPr="00B20EDF">
        <w:rPr>
          <w:rFonts w:ascii="Verdana" w:eastAsia="TimesNewRoman" w:hAnsi="Verdana" w:cs="TimesNewRoman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2</w:t>
      </w:r>
      <w:r w:rsidR="001E3260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 czerwca 202</w:t>
      </w:r>
      <w:r w:rsidR="001E3260">
        <w:rPr>
          <w:rFonts w:ascii="Verdana" w:hAnsi="Verdana"/>
          <w:b/>
          <w:sz w:val="20"/>
          <w:szCs w:val="20"/>
        </w:rPr>
        <w:t>4</w:t>
      </w:r>
      <w:r w:rsidRPr="00B20EDF">
        <w:rPr>
          <w:rFonts w:ascii="Verdana" w:hAnsi="Verdana"/>
          <w:b/>
          <w:sz w:val="20"/>
          <w:szCs w:val="20"/>
        </w:rPr>
        <w:t xml:space="preserve"> r</w:t>
      </w:r>
      <w:r w:rsidR="002D1B04">
        <w:rPr>
          <w:rFonts w:ascii="Verdana" w:hAnsi="Verdana"/>
          <w:b/>
          <w:sz w:val="20"/>
          <w:szCs w:val="20"/>
        </w:rPr>
        <w:t>oku</w:t>
      </w:r>
      <w:r w:rsidRPr="00B20EDF">
        <w:rPr>
          <w:rFonts w:ascii="Verdana" w:hAnsi="Verdana"/>
          <w:b/>
          <w:sz w:val="20"/>
          <w:szCs w:val="20"/>
        </w:rPr>
        <w:t xml:space="preserve"> </w:t>
      </w:r>
      <w:r w:rsidRPr="006F62D2">
        <w:rPr>
          <w:rFonts w:ascii="Verdana" w:hAnsi="Verdana"/>
          <w:b/>
          <w:sz w:val="20"/>
          <w:szCs w:val="20"/>
        </w:rPr>
        <w:t>w Warszawie</w:t>
      </w:r>
      <w:r w:rsidRPr="006F62D2">
        <w:rPr>
          <w:rFonts w:ascii="Verdana" w:eastAsia="TimesNewRoman" w:hAnsi="Verdana" w:cs="TimesNewRoman"/>
          <w:b/>
          <w:sz w:val="20"/>
          <w:szCs w:val="20"/>
        </w:rPr>
        <w:t>,</w:t>
      </w:r>
      <w:r w:rsidRPr="00B20EDF">
        <w:rPr>
          <w:rFonts w:ascii="Verdana" w:eastAsia="TimesNewRoman" w:hAnsi="Verdana" w:cs="TimesNewRoman"/>
          <w:sz w:val="20"/>
          <w:szCs w:val="20"/>
        </w:rPr>
        <w:t xml:space="preserve"> </w:t>
      </w:r>
      <w:r w:rsidRPr="00B20EDF">
        <w:rPr>
          <w:rFonts w:ascii="Verdana" w:hAnsi="Verdana"/>
          <w:sz w:val="20"/>
          <w:szCs w:val="20"/>
        </w:rPr>
        <w:t>a w szczególno</w:t>
      </w:r>
      <w:r w:rsidRPr="00B20EDF">
        <w:rPr>
          <w:rFonts w:ascii="Verdana" w:eastAsia="TimesNewRoman" w:hAnsi="Verdana" w:cs="TimesNewRoman"/>
          <w:sz w:val="20"/>
          <w:szCs w:val="20"/>
        </w:rPr>
        <w:t>ś</w:t>
      </w:r>
      <w:r w:rsidRPr="00B20EDF">
        <w:rPr>
          <w:rFonts w:ascii="Verdana" w:hAnsi="Verdana"/>
          <w:sz w:val="20"/>
          <w:szCs w:val="20"/>
        </w:rPr>
        <w:t>ci do udziału, składania wniosków na</w:t>
      </w:r>
      <w:r w:rsidRPr="00B20EDF">
        <w:rPr>
          <w:rFonts w:ascii="Verdana" w:eastAsia="TimesNewRoman" w:hAnsi="Verdana" w:cs="TimesNewRoman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Nadz</w:t>
      </w:r>
      <w:r w:rsidRPr="00B20EDF">
        <w:rPr>
          <w:rFonts w:ascii="Verdana" w:hAnsi="Verdana"/>
          <w:sz w:val="20"/>
          <w:szCs w:val="20"/>
        </w:rPr>
        <w:t>wyczajnym Walnym Zgromadzeniu, do podpisania listy obecno</w:t>
      </w:r>
      <w:r w:rsidRPr="00B20EDF">
        <w:rPr>
          <w:rFonts w:ascii="Verdana" w:eastAsia="TimesNewRoman" w:hAnsi="Verdana" w:cs="TimesNewRoman"/>
          <w:sz w:val="20"/>
          <w:szCs w:val="20"/>
        </w:rPr>
        <w:t>ś</w:t>
      </w:r>
      <w:r w:rsidRPr="00B20EDF">
        <w:rPr>
          <w:rFonts w:ascii="Verdana" w:hAnsi="Verdana"/>
          <w:sz w:val="20"/>
          <w:szCs w:val="20"/>
        </w:rPr>
        <w:t>ci oraz do głosowania w</w:t>
      </w:r>
      <w:r w:rsidRPr="00B20EDF">
        <w:rPr>
          <w:rFonts w:ascii="Verdana" w:eastAsia="TimesNewRoman" w:hAnsi="Verdana" w:cs="TimesNewRoman"/>
          <w:sz w:val="20"/>
          <w:szCs w:val="20"/>
        </w:rPr>
        <w:t xml:space="preserve"> </w:t>
      </w:r>
      <w:r w:rsidRPr="00B20EDF">
        <w:rPr>
          <w:rFonts w:ascii="Verdana" w:hAnsi="Verdana"/>
          <w:sz w:val="20"/>
          <w:szCs w:val="20"/>
        </w:rPr>
        <w:t xml:space="preserve">imieniu Akcjonariusza z posiadanych przez Akcjonariusza </w:t>
      </w:r>
      <w:bookmarkEnd w:id="1"/>
      <w:r w:rsidRPr="00B20EDF">
        <w:rPr>
          <w:rFonts w:ascii="Verdana" w:hAnsi="Verdana"/>
          <w:sz w:val="20"/>
          <w:szCs w:val="20"/>
        </w:rPr>
        <w:t xml:space="preserve">…………………………………….. </w:t>
      </w:r>
      <w:r w:rsidRPr="00B20EDF">
        <w:rPr>
          <w:rFonts w:ascii="Verdana" w:hAnsi="Verdana"/>
          <w:i/>
          <w:sz w:val="20"/>
          <w:szCs w:val="20"/>
        </w:rPr>
        <w:t>(liczba)</w:t>
      </w:r>
      <w:r w:rsidRPr="00B20EDF">
        <w:rPr>
          <w:rFonts w:ascii="Verdana" w:hAnsi="Verdana"/>
          <w:sz w:val="20"/>
          <w:szCs w:val="20"/>
        </w:rPr>
        <w:t xml:space="preserve"> akcji zwykłych zgodnie z załączoną do </w:t>
      </w:r>
      <w:r w:rsidRPr="00B20EDF">
        <w:rPr>
          <w:rFonts w:ascii="Verdana" w:hAnsi="Verdana"/>
          <w:sz w:val="20"/>
          <w:szCs w:val="20"/>
        </w:rPr>
        <w:lastRenderedPageBreak/>
        <w:t>niniejszego pełnomocnictwa instrukcją w sprawie sposobu głosowania poszczególnych uchwał (poniżej)/według uznania Pełnomocnika</w:t>
      </w:r>
      <w:r w:rsidRPr="00B20EDF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B20EDF">
        <w:rPr>
          <w:rFonts w:ascii="Verdana" w:hAnsi="Verdana"/>
          <w:sz w:val="20"/>
          <w:szCs w:val="20"/>
        </w:rPr>
        <w:t>.</w:t>
      </w:r>
    </w:p>
    <w:p w14:paraId="76702B8D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NewRoman" w:hAnsi="Verdana" w:cs="TimesNewRoman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Pełnomocnik ma prawo/nie ma prawa</w:t>
      </w:r>
      <w:r w:rsidRPr="00B20EDF">
        <w:rPr>
          <w:rFonts w:ascii="Verdana" w:hAnsi="Verdana"/>
          <w:sz w:val="20"/>
          <w:szCs w:val="20"/>
          <w:vertAlign w:val="superscript"/>
        </w:rPr>
        <w:t>*</w:t>
      </w:r>
      <w:r w:rsidRPr="00B20EDF">
        <w:rPr>
          <w:rFonts w:ascii="Verdana" w:hAnsi="Verdana"/>
          <w:sz w:val="20"/>
          <w:szCs w:val="20"/>
        </w:rPr>
        <w:t xml:space="preserve"> udzielania dalszych pełnomocnictw. </w:t>
      </w:r>
    </w:p>
    <w:p w14:paraId="4843B509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14:paraId="6884FB00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14:paraId="509E1BF2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14:paraId="5CA2F0CC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……………………………………..</w:t>
      </w:r>
    </w:p>
    <w:p w14:paraId="71FCB2CC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 xml:space="preserve"> (</w:t>
      </w:r>
      <w:r w:rsidRPr="00B20EDF">
        <w:rPr>
          <w:rFonts w:ascii="Verdana" w:hAnsi="Verdana"/>
          <w:i/>
          <w:iCs/>
          <w:sz w:val="20"/>
          <w:szCs w:val="20"/>
        </w:rPr>
        <w:t>podpis</w:t>
      </w:r>
      <w:r w:rsidRPr="00B20EDF">
        <w:rPr>
          <w:rFonts w:ascii="Verdana" w:hAnsi="Verdana"/>
          <w:sz w:val="20"/>
          <w:szCs w:val="20"/>
        </w:rPr>
        <w:t>)</w:t>
      </w:r>
    </w:p>
    <w:p w14:paraId="06644382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Miejscowo</w:t>
      </w:r>
      <w:r w:rsidRPr="00B20EDF">
        <w:rPr>
          <w:rFonts w:ascii="Verdana" w:eastAsia="TimesNewRoman" w:hAnsi="Verdana" w:cs="TimesNewRoman"/>
          <w:sz w:val="20"/>
          <w:szCs w:val="20"/>
        </w:rPr>
        <w:t>ść</w:t>
      </w:r>
      <w:r w:rsidRPr="00B20EDF">
        <w:rPr>
          <w:rFonts w:ascii="Verdana" w:hAnsi="Verdana"/>
          <w:sz w:val="20"/>
          <w:szCs w:val="20"/>
        </w:rPr>
        <w:t>: ………………………………</w:t>
      </w:r>
      <w:proofErr w:type="gramStart"/>
      <w:r w:rsidRPr="00B20EDF">
        <w:rPr>
          <w:rFonts w:ascii="Verdana" w:hAnsi="Verdana"/>
          <w:sz w:val="20"/>
          <w:szCs w:val="20"/>
        </w:rPr>
        <w:t>…….</w:t>
      </w:r>
      <w:proofErr w:type="gramEnd"/>
      <w:r w:rsidRPr="00B20EDF">
        <w:rPr>
          <w:rFonts w:ascii="Verdana" w:hAnsi="Verdana"/>
          <w:sz w:val="20"/>
          <w:szCs w:val="20"/>
        </w:rPr>
        <w:t>.</w:t>
      </w:r>
    </w:p>
    <w:p w14:paraId="4F7E8E65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14:paraId="45298D10" w14:textId="77777777" w:rsidR="00266302" w:rsidRPr="00B20EDF" w:rsidRDefault="00266302" w:rsidP="00266302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B20EDF">
        <w:rPr>
          <w:rFonts w:ascii="Verdana" w:hAnsi="Verdana"/>
          <w:sz w:val="20"/>
          <w:szCs w:val="20"/>
        </w:rPr>
        <w:t>Data: ………………………………</w:t>
      </w:r>
      <w:proofErr w:type="gramStart"/>
      <w:r w:rsidRPr="00B20EDF">
        <w:rPr>
          <w:rFonts w:ascii="Verdana" w:hAnsi="Verdana"/>
          <w:sz w:val="20"/>
          <w:szCs w:val="20"/>
        </w:rPr>
        <w:t>…….</w:t>
      </w:r>
      <w:proofErr w:type="gramEnd"/>
      <w:r w:rsidRPr="00B20EDF">
        <w:rPr>
          <w:rFonts w:ascii="Verdana" w:hAnsi="Verdana"/>
          <w:sz w:val="20"/>
          <w:szCs w:val="20"/>
        </w:rPr>
        <w:t>.</w:t>
      </w:r>
    </w:p>
    <w:p w14:paraId="66156684" w14:textId="77777777" w:rsidR="00266302" w:rsidRPr="00B20EDF" w:rsidRDefault="00266302" w:rsidP="00266302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</w:p>
    <w:p w14:paraId="5E0ACFA3" w14:textId="77777777" w:rsidR="00266302" w:rsidRPr="00B20EDF" w:rsidRDefault="00266302" w:rsidP="00266302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</w:p>
    <w:p w14:paraId="5FCC7974" w14:textId="77777777" w:rsidR="00266302" w:rsidRPr="00B20EDF" w:rsidRDefault="00266302" w:rsidP="00266302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</w:p>
    <w:p w14:paraId="425C3DCB" w14:textId="77777777" w:rsidR="00266302" w:rsidRPr="00B20EDF" w:rsidRDefault="00266302" w:rsidP="00266302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</w:p>
    <w:p w14:paraId="67BB68BD" w14:textId="77777777" w:rsidR="00266302" w:rsidRPr="00B20EDF" w:rsidRDefault="00266302" w:rsidP="00266302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</w:p>
    <w:p w14:paraId="1BAE0C41" w14:textId="77777777" w:rsidR="00266302" w:rsidRPr="00B20EDF" w:rsidRDefault="00266302" w:rsidP="00266302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</w:p>
    <w:p w14:paraId="15C4756A" w14:textId="77777777" w:rsidR="00F36825" w:rsidRDefault="00F36825"/>
    <w:sectPr w:rsidR="00F36825" w:rsidSect="00DD2C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244" w:right="1417" w:bottom="1417" w:left="993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42E8" w14:textId="77777777" w:rsidR="00A64976" w:rsidRDefault="00A64976" w:rsidP="00266302">
      <w:pPr>
        <w:spacing w:after="0" w:line="240" w:lineRule="auto"/>
      </w:pPr>
      <w:r>
        <w:separator/>
      </w:r>
    </w:p>
  </w:endnote>
  <w:endnote w:type="continuationSeparator" w:id="0">
    <w:p w14:paraId="542A78E8" w14:textId="77777777" w:rsidR="00A64976" w:rsidRDefault="00A64976" w:rsidP="0026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Muli">
    <w:altName w:val="Calibri"/>
    <w:panose1 w:val="020B0604020202020204"/>
    <w:charset w:val="00"/>
    <w:family w:val="auto"/>
    <w:pitch w:val="variable"/>
    <w:sig w:usb0="A00000FF" w:usb1="5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EB77" w14:textId="77777777" w:rsidR="00000000" w:rsidRDefault="0000000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643E" w14:textId="77777777" w:rsidR="00000000" w:rsidRPr="0007348B" w:rsidRDefault="00A64976" w:rsidP="00555003">
    <w:pPr>
      <w:pStyle w:val="Stopka"/>
      <w:ind w:left="-567"/>
      <w:jc w:val="center"/>
      <w:rPr>
        <w:rFonts w:ascii="Verdana" w:hAnsi="Verdana"/>
        <w:sz w:val="14"/>
        <w:szCs w:val="14"/>
      </w:rPr>
    </w:pPr>
    <w:r>
      <w:rPr>
        <w:noProof/>
      </w:rPr>
      <w:pict w14:anchorId="060444D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alt="" style="position:absolute;left:0;text-align:left;margin-left:-18.15pt;margin-top:2.6pt;width:530.25pt;height:.0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path arrowok="f"/>
          <o:lock v:ext="edit" aspectratio="t" verticies="t"/>
        </v:shape>
      </w:pict>
    </w:r>
  </w:p>
  <w:p w14:paraId="3A21748B" w14:textId="77777777" w:rsidR="00000000" w:rsidRPr="00626607" w:rsidRDefault="00A64976" w:rsidP="00A177A1">
    <w:pPr>
      <w:spacing w:after="0" w:line="240" w:lineRule="auto"/>
      <w:jc w:val="center"/>
      <w:rPr>
        <w:rFonts w:ascii="Muli" w:hAnsi="Muli"/>
        <w:sz w:val="12"/>
        <w:szCs w:val="12"/>
      </w:rPr>
    </w:pPr>
    <w:r>
      <w:rPr>
        <w:noProof/>
      </w:rPr>
      <w:pict w14:anchorId="3AE32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6" type="#_x0000_t75" alt="" style="position:absolute;left:0;text-align:left;margin-left:443.55pt;margin-top:4.8pt;width:53.85pt;height:46.7pt;z-index:-25165209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  <w:r w:rsidR="004944FB" w:rsidRPr="00626607">
      <w:rPr>
        <w:rFonts w:ascii="Muli" w:hAnsi="Muli"/>
        <w:b/>
        <w:sz w:val="12"/>
        <w:szCs w:val="12"/>
      </w:rPr>
      <w:t>NIP</w:t>
    </w:r>
    <w:r w:rsidR="004944FB" w:rsidRPr="00626607">
      <w:rPr>
        <w:rFonts w:ascii="Muli" w:hAnsi="Muli"/>
        <w:sz w:val="12"/>
        <w:szCs w:val="12"/>
      </w:rPr>
      <w:t xml:space="preserve">:712-010-29-59 </w:t>
    </w:r>
    <w:r w:rsidR="004944FB" w:rsidRPr="00626607">
      <w:rPr>
        <w:rFonts w:ascii="Muli" w:hAnsi="Muli"/>
        <w:b/>
        <w:sz w:val="12"/>
        <w:szCs w:val="12"/>
      </w:rPr>
      <w:t>REGON</w:t>
    </w:r>
    <w:r w:rsidR="004944FB" w:rsidRPr="00626607">
      <w:rPr>
        <w:rFonts w:ascii="Muli" w:hAnsi="Muli"/>
        <w:sz w:val="12"/>
        <w:szCs w:val="12"/>
      </w:rPr>
      <w:t xml:space="preserve">:430068516 </w:t>
    </w:r>
  </w:p>
  <w:p w14:paraId="3080C00E" w14:textId="77777777" w:rsidR="00000000" w:rsidRPr="00626607" w:rsidRDefault="00000000" w:rsidP="00817A24">
    <w:pPr>
      <w:spacing w:after="0" w:line="240" w:lineRule="auto"/>
      <w:jc w:val="center"/>
      <w:rPr>
        <w:rFonts w:ascii="Muli" w:hAnsi="Muli"/>
        <w:sz w:val="12"/>
        <w:szCs w:val="12"/>
      </w:rPr>
    </w:pPr>
    <w:r w:rsidRPr="00626607">
      <w:rPr>
        <w:rFonts w:ascii="Muli" w:hAnsi="Muli"/>
        <w:b/>
        <w:sz w:val="12"/>
        <w:szCs w:val="12"/>
      </w:rPr>
      <w:t>Kapitał zakładowy</w:t>
    </w:r>
    <w:r w:rsidRPr="00626607">
      <w:rPr>
        <w:rFonts w:ascii="Muli" w:hAnsi="Muli"/>
        <w:sz w:val="12"/>
        <w:szCs w:val="12"/>
      </w:rPr>
      <w:t xml:space="preserve"> 9.572.300,00 PLN, opłacony w całości.</w:t>
    </w:r>
    <w:r w:rsidRPr="00626607">
      <w:rPr>
        <w:rFonts w:ascii="Muli" w:eastAsia="Times New Roman" w:hAnsi="Muli"/>
        <w:noProof/>
        <w:color w:val="000000"/>
        <w:sz w:val="12"/>
        <w:szCs w:val="12"/>
        <w:lang w:eastAsia="pl-PL"/>
      </w:rPr>
      <w:t xml:space="preserve"> </w:t>
    </w:r>
  </w:p>
  <w:p w14:paraId="56549E78" w14:textId="77777777" w:rsidR="00000000" w:rsidRPr="00626607" w:rsidRDefault="00000000" w:rsidP="00A5499A">
    <w:pPr>
      <w:tabs>
        <w:tab w:val="center" w:pos="4748"/>
        <w:tab w:val="right" w:pos="9496"/>
      </w:tabs>
      <w:spacing w:after="0" w:line="240" w:lineRule="auto"/>
      <w:jc w:val="center"/>
      <w:rPr>
        <w:rFonts w:ascii="Muli" w:eastAsia="Times New Roman" w:hAnsi="Muli"/>
        <w:noProof/>
        <w:color w:val="000000"/>
        <w:sz w:val="12"/>
        <w:szCs w:val="12"/>
        <w:lang w:eastAsia="pl-PL"/>
      </w:rPr>
    </w:pPr>
    <w:bookmarkStart w:id="3" w:name="_Hlk68779850"/>
    <w:r w:rsidRPr="00626607">
      <w:rPr>
        <w:rFonts w:ascii="Muli" w:eastAsia="Times New Roman" w:hAnsi="Muli"/>
        <w:noProof/>
        <w:color w:val="000000"/>
        <w:sz w:val="12"/>
        <w:szCs w:val="12"/>
        <w:lang w:eastAsia="pl-PL"/>
      </w:rPr>
      <w:t xml:space="preserve">ING Bank Śląski S.A. PL 81 1050 1953 1000 0090 3161 1289 </w:t>
    </w:r>
  </w:p>
  <w:bookmarkEnd w:id="3"/>
  <w:p w14:paraId="07504314" w14:textId="77777777" w:rsidR="00000000" w:rsidRPr="00626607" w:rsidRDefault="00000000" w:rsidP="00A5499A">
    <w:pPr>
      <w:tabs>
        <w:tab w:val="center" w:pos="4748"/>
        <w:tab w:val="right" w:pos="9496"/>
      </w:tabs>
      <w:spacing w:after="0" w:line="240" w:lineRule="auto"/>
      <w:jc w:val="center"/>
      <w:rPr>
        <w:rFonts w:ascii="Muli" w:hAnsi="Muli"/>
        <w:b/>
        <w:sz w:val="12"/>
        <w:szCs w:val="12"/>
      </w:rPr>
    </w:pPr>
    <w:r w:rsidRPr="00626607">
      <w:rPr>
        <w:rFonts w:ascii="Muli" w:hAnsi="Muli"/>
        <w:sz w:val="12"/>
        <w:szCs w:val="12"/>
      </w:rPr>
      <w:t xml:space="preserve">Spółka zarejestrowana w Sądzie Rejonowym Lublin - Wschód w Lublinie z siedzibą w Świdniku, VI Wydział Gospodarczy Krajowego Rejestru Sądowego </w:t>
    </w:r>
    <w:r w:rsidRPr="00626607">
      <w:rPr>
        <w:rFonts w:ascii="Muli" w:hAnsi="Muli"/>
        <w:sz w:val="12"/>
        <w:szCs w:val="12"/>
      </w:rPr>
      <w:tab/>
    </w:r>
    <w:r w:rsidRPr="00626607">
      <w:rPr>
        <w:rFonts w:ascii="Muli" w:hAnsi="Muli"/>
        <w:sz w:val="12"/>
        <w:szCs w:val="12"/>
      </w:rPr>
      <w:br/>
      <w:t xml:space="preserve">pod nr </w:t>
    </w:r>
    <w:r w:rsidRPr="00626607">
      <w:rPr>
        <w:rFonts w:ascii="Muli" w:hAnsi="Muli"/>
        <w:b/>
        <w:sz w:val="12"/>
        <w:szCs w:val="12"/>
      </w:rPr>
      <w:t>KRS 0000033534</w:t>
    </w:r>
  </w:p>
  <w:p w14:paraId="2D2A15CE" w14:textId="77777777" w:rsidR="00000000" w:rsidRPr="00626607" w:rsidRDefault="00000000" w:rsidP="00A5499A">
    <w:pPr>
      <w:tabs>
        <w:tab w:val="center" w:pos="4748"/>
        <w:tab w:val="right" w:pos="9496"/>
      </w:tabs>
      <w:spacing w:after="0" w:line="240" w:lineRule="auto"/>
      <w:jc w:val="center"/>
      <w:rPr>
        <w:rFonts w:ascii="Muli" w:hAnsi="Muli"/>
        <w:sz w:val="12"/>
        <w:szCs w:val="12"/>
      </w:rPr>
    </w:pPr>
    <w:r w:rsidRPr="00626607">
      <w:rPr>
        <w:rFonts w:ascii="Muli" w:hAnsi="Muli" w:cs="Arial"/>
        <w:b/>
        <w:sz w:val="12"/>
        <w:szCs w:val="12"/>
      </w:rPr>
      <w:t>Zarząd PROTEKTOR S.A.:</w:t>
    </w:r>
  </w:p>
  <w:p w14:paraId="42935AE0" w14:textId="1BB19972" w:rsidR="00000000" w:rsidRPr="00626607" w:rsidRDefault="00AF18E2" w:rsidP="00A5499A">
    <w:pPr>
      <w:tabs>
        <w:tab w:val="center" w:pos="4748"/>
        <w:tab w:val="right" w:pos="9496"/>
      </w:tabs>
      <w:spacing w:after="0" w:line="240" w:lineRule="auto"/>
      <w:jc w:val="center"/>
      <w:rPr>
        <w:rFonts w:ascii="Muli" w:hAnsi="Muli"/>
        <w:sz w:val="12"/>
        <w:szCs w:val="12"/>
      </w:rPr>
    </w:pPr>
    <w:r>
      <w:rPr>
        <w:rFonts w:ascii="Muli" w:hAnsi="Muli" w:cs="Arial"/>
        <w:b/>
        <w:sz w:val="12"/>
        <w:szCs w:val="12"/>
      </w:rPr>
      <w:t>Piotr Chełmiński –</w:t>
    </w:r>
    <w:r w:rsidR="00000000" w:rsidRPr="00626607">
      <w:rPr>
        <w:rFonts w:ascii="Muli" w:hAnsi="Muli" w:cs="Arial"/>
        <w:b/>
        <w:sz w:val="12"/>
        <w:szCs w:val="12"/>
      </w:rPr>
      <w:t xml:space="preserve"> Prezes Zarządu, </w:t>
    </w:r>
    <w:r w:rsidR="00000000">
      <w:rPr>
        <w:rFonts w:ascii="Muli" w:hAnsi="Muli" w:cs="Arial"/>
        <w:b/>
        <w:sz w:val="12"/>
        <w:szCs w:val="12"/>
      </w:rPr>
      <w:t>Kamil Gajdziński</w:t>
    </w:r>
    <w:r w:rsidR="008B4B1E">
      <w:rPr>
        <w:rFonts w:ascii="Muli" w:hAnsi="Muli" w:cs="Arial"/>
        <w:b/>
        <w:sz w:val="12"/>
        <w:szCs w:val="12"/>
      </w:rPr>
      <w:t xml:space="preserve"> –</w:t>
    </w:r>
    <w:r w:rsidR="00000000">
      <w:rPr>
        <w:rFonts w:ascii="Muli" w:hAnsi="Muli" w:cs="Arial"/>
        <w:b/>
        <w:sz w:val="12"/>
        <w:szCs w:val="12"/>
      </w:rPr>
      <w:t xml:space="preserve"> Członek Zarządu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B449" w14:textId="77777777" w:rsidR="00A64976" w:rsidRDefault="00A64976" w:rsidP="00266302">
      <w:pPr>
        <w:spacing w:after="0" w:line="240" w:lineRule="auto"/>
      </w:pPr>
      <w:r>
        <w:separator/>
      </w:r>
    </w:p>
  </w:footnote>
  <w:footnote w:type="continuationSeparator" w:id="0">
    <w:p w14:paraId="6345FC2F" w14:textId="77777777" w:rsidR="00A64976" w:rsidRDefault="00A64976" w:rsidP="00266302">
      <w:pPr>
        <w:spacing w:after="0" w:line="240" w:lineRule="auto"/>
      </w:pPr>
      <w:r>
        <w:continuationSeparator/>
      </w:r>
    </w:p>
  </w:footnote>
  <w:footnote w:id="1">
    <w:p w14:paraId="7F18DB2C" w14:textId="77777777" w:rsidR="00266302" w:rsidRDefault="00266302" w:rsidP="0026630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24B6" w14:textId="77777777" w:rsidR="00000000" w:rsidRDefault="00A64976" w:rsidP="002B2251">
    <w:pPr>
      <w:pStyle w:val="Nagwek"/>
    </w:pPr>
    <w:r>
      <w:rPr>
        <w:noProof/>
      </w:rPr>
      <w:pict w14:anchorId="644B6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8233" o:spid="_x0000_s1030" type="#_x0000_t75" alt="" style="position:absolute;left:0;text-align:left;margin-left:0;margin-top:0;width:318pt;height:343.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DAFC" w14:textId="77777777" w:rsidR="00000000" w:rsidRPr="00626607" w:rsidRDefault="00A64976" w:rsidP="00293BC9">
    <w:pPr>
      <w:pStyle w:val="Nagwek"/>
      <w:tabs>
        <w:tab w:val="clear" w:pos="4536"/>
        <w:tab w:val="clear" w:pos="9498"/>
        <w:tab w:val="center" w:pos="4820"/>
        <w:tab w:val="right" w:pos="9781"/>
      </w:tabs>
      <w:ind w:right="-285" w:firstLine="284"/>
      <w:jc w:val="right"/>
      <w:rPr>
        <w:rFonts w:ascii="Muli" w:hAnsi="Muli"/>
        <w:b/>
      </w:rPr>
    </w:pPr>
    <w:r>
      <w:rPr>
        <w:noProof/>
      </w:rPr>
      <w:pict w14:anchorId="779B4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9" type="#_x0000_t75" alt="" style="position:absolute;left:0;text-align:left;margin-left:-18.15pt;margin-top:-95pt;width:222pt;height:65.35pt;z-index:251663360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"/>
          <o:lock v:ext="edit" cropping="t" verticies="t"/>
          <w10:wrap type="square" anchorx="margin" anchory="margin"/>
        </v:shape>
      </w:pict>
    </w:r>
    <w:r w:rsidR="004944FB" w:rsidRPr="00626607">
      <w:rPr>
        <w:rFonts w:ascii="Muli" w:hAnsi="Muli"/>
      </w:rPr>
      <w:t xml:space="preserve">    </w:t>
    </w:r>
    <w:r w:rsidR="004944FB" w:rsidRPr="00626607">
      <w:rPr>
        <w:rFonts w:ascii="Muli" w:hAnsi="Muli"/>
        <w:b/>
      </w:rPr>
      <w:t xml:space="preserve">PROTEKTOR Spółka Akcyjna </w:t>
    </w:r>
  </w:p>
  <w:p w14:paraId="6F25DC7F" w14:textId="77777777" w:rsidR="00000000" w:rsidRPr="00626607" w:rsidRDefault="00000000" w:rsidP="00293BC9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Muli" w:hAnsi="Muli"/>
      </w:rPr>
    </w:pPr>
    <w:r w:rsidRPr="00626607">
      <w:rPr>
        <w:rFonts w:ascii="Muli" w:hAnsi="Muli"/>
      </w:rPr>
      <w:t xml:space="preserve">Ul. </w:t>
    </w:r>
    <w:proofErr w:type="spellStart"/>
    <w:r w:rsidRPr="00626607">
      <w:rPr>
        <w:rFonts w:ascii="Muli" w:hAnsi="Muli"/>
      </w:rPr>
      <w:t>Vetterów</w:t>
    </w:r>
    <w:proofErr w:type="spellEnd"/>
    <w:r w:rsidRPr="00626607">
      <w:rPr>
        <w:rFonts w:ascii="Muli" w:hAnsi="Muli"/>
      </w:rPr>
      <w:t xml:space="preserve"> 24A-24B, 20-277 Lublin</w:t>
    </w:r>
  </w:p>
  <w:p w14:paraId="1A88E402" w14:textId="77777777" w:rsidR="00000000" w:rsidRPr="00626607" w:rsidRDefault="00000000" w:rsidP="00293BC9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Muli" w:hAnsi="Muli"/>
        <w:lang w:val="en-US"/>
      </w:rPr>
    </w:pPr>
    <w:r w:rsidRPr="00626607">
      <w:rPr>
        <w:rFonts w:ascii="Muli" w:hAnsi="Muli"/>
        <w:lang w:val="en-US"/>
      </w:rPr>
      <w:t>tel. 81 532 22 31 fax 81 532 02 00</w:t>
    </w:r>
  </w:p>
  <w:p w14:paraId="109FDB8C" w14:textId="77777777" w:rsidR="00000000" w:rsidRPr="00626607" w:rsidRDefault="00000000" w:rsidP="00293BC9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Muli" w:hAnsi="Muli"/>
        <w:lang w:val="en-US"/>
      </w:rPr>
    </w:pPr>
    <w:r w:rsidRPr="00626607">
      <w:rPr>
        <w:rFonts w:ascii="Muli" w:hAnsi="Muli"/>
        <w:lang w:val="en-US"/>
      </w:rPr>
      <w:t>sekretariat@protektorsa.pl</w:t>
    </w:r>
  </w:p>
  <w:p w14:paraId="5FB653E3" w14:textId="77777777" w:rsidR="00000000" w:rsidRPr="00626607" w:rsidRDefault="00A64976" w:rsidP="00293BC9">
    <w:pPr>
      <w:pStyle w:val="Nagwek"/>
      <w:tabs>
        <w:tab w:val="clear" w:pos="9498"/>
        <w:tab w:val="right" w:pos="9356"/>
      </w:tabs>
      <w:ind w:right="-285" w:firstLine="284"/>
      <w:jc w:val="right"/>
      <w:rPr>
        <w:rFonts w:ascii="Muli" w:hAnsi="Muli"/>
        <w:color w:val="003300"/>
        <w:sz w:val="20"/>
        <w:szCs w:val="20"/>
        <w:u w:val="single"/>
        <w:lang w:val="en-US"/>
      </w:rPr>
    </w:pPr>
    <w:r>
      <w:rPr>
        <w:noProof/>
      </w:rPr>
      <w:pict w14:anchorId="625043CB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8" type="#_x0000_t32" style="position:absolute;left:0;text-align:left;margin-left:-18pt;margin-top:19pt;width:530.1pt;height:0;z-index:251662336;visibility:visible;mso-wrap-style:square;mso-width-percent:0;mso-height-percent:0;mso-wrap-distance-left:9pt;mso-wrap-distance-top:.Ámm;mso-wrap-distance-right:9pt;mso-wrap-distance-bottom:.Á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">
          <v:path arrowok="f"/>
          <o:lock v:ext="edit" aspectratio="t" verticies="t"/>
        </v:shape>
      </w:pict>
    </w:r>
    <w:r w:rsidR="004944FB" w:rsidRPr="00626607">
      <w:rPr>
        <w:rFonts w:ascii="Muli" w:hAnsi="Muli"/>
        <w:u w:val="single"/>
        <w:lang w:val="en-US"/>
      </w:rPr>
      <w:t>www.protektorsa.pl</w:t>
    </w:r>
  </w:p>
  <w:p w14:paraId="70BD16FC" w14:textId="77777777" w:rsidR="00000000" w:rsidRPr="00104E9E" w:rsidRDefault="00000000">
    <w:pPr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4CF6" w14:textId="77777777" w:rsidR="00000000" w:rsidRDefault="00A64976" w:rsidP="002B2251">
    <w:pPr>
      <w:pStyle w:val="Nagwek"/>
    </w:pPr>
    <w:r>
      <w:rPr>
        <w:noProof/>
      </w:rPr>
      <w:pict w14:anchorId="0979AC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8232" o:spid="_x0000_s1025" type="#_x0000_t75" alt="" style="position:absolute;left:0;text-align:left;margin-left:0;margin-top:0;width:318pt;height:343.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hdrShapeDefaults>
    <o:shapedefaults v:ext="edit" spidmax="1031"/>
    <o:shapelayout v:ext="edit">
      <o:idmap v:ext="edit" data="1"/>
      <o:rules v:ext="edit">
        <o:r id="V:Rule1" type="connector" idref="#AutoShape 3"/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2"/>
    <w:rsid w:val="00035A85"/>
    <w:rsid w:val="0007348B"/>
    <w:rsid w:val="0019433B"/>
    <w:rsid w:val="001E3260"/>
    <w:rsid w:val="00266302"/>
    <w:rsid w:val="002D1B04"/>
    <w:rsid w:val="00337484"/>
    <w:rsid w:val="004944FB"/>
    <w:rsid w:val="004B2AAF"/>
    <w:rsid w:val="0051205F"/>
    <w:rsid w:val="006F62D2"/>
    <w:rsid w:val="00733665"/>
    <w:rsid w:val="008B4B1E"/>
    <w:rsid w:val="009C0604"/>
    <w:rsid w:val="00A64976"/>
    <w:rsid w:val="00AF18E2"/>
    <w:rsid w:val="00B47F60"/>
    <w:rsid w:val="00C94058"/>
    <w:rsid w:val="00DB16AC"/>
    <w:rsid w:val="00DC4673"/>
    <w:rsid w:val="00F3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90C7F"/>
  <w15:chartTrackingRefBased/>
  <w15:docId w15:val="{B8576E2C-2168-F84B-BFC3-6C66FC41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30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6302"/>
    <w:pPr>
      <w:tabs>
        <w:tab w:val="center" w:pos="4536"/>
        <w:tab w:val="right" w:pos="9498"/>
      </w:tabs>
      <w:spacing w:after="0" w:line="240" w:lineRule="auto"/>
      <w:ind w:firstLine="3828"/>
      <w:jc w:val="center"/>
    </w:pPr>
    <w:rPr>
      <w:rFonts w:ascii="Verdana" w:hAnsi="Verdan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266302"/>
    <w:rPr>
      <w:rFonts w:ascii="Verdana" w:eastAsia="Calibri" w:hAnsi="Verdana" w:cs="Times New Roman"/>
      <w:kern w:val="0"/>
      <w:sz w:val="16"/>
      <w:szCs w:val="16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6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30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302"/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302"/>
    <w:rPr>
      <w:rFonts w:ascii="Verdana" w:eastAsia="Calibri" w:hAnsi="Verdana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266302"/>
    <w:rPr>
      <w:vertAlign w:val="superscript"/>
    </w:rPr>
  </w:style>
  <w:style w:type="paragraph" w:styleId="Poprawka">
    <w:name w:val="Revision"/>
    <w:hidden/>
    <w:uiPriority w:val="99"/>
    <w:semiHidden/>
    <w:rsid w:val="00DB16AC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Stempniowska</dc:creator>
  <cp:keywords/>
  <dc:description/>
  <cp:lastModifiedBy>Ewa Stempniowska</cp:lastModifiedBy>
  <cp:revision>7</cp:revision>
  <dcterms:created xsi:type="dcterms:W3CDTF">2024-05-26T18:05:00Z</dcterms:created>
  <dcterms:modified xsi:type="dcterms:W3CDTF">2024-05-26T18:06:00Z</dcterms:modified>
</cp:coreProperties>
</file>